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6C37" w14:textId="02077579" w:rsidR="0086094A" w:rsidRDefault="00000000" w:rsidP="00DB30E5">
      <w:pPr>
        <w:spacing w:after="0" w:line="259" w:lineRule="auto"/>
        <w:ind w:left="0" w:firstLine="0"/>
        <w:jc w:val="center"/>
      </w:pPr>
      <w:r>
        <w:rPr>
          <w:rFonts w:ascii="Verdana" w:eastAsia="Verdana" w:hAnsi="Verdana" w:cs="Verdana"/>
          <w:b/>
          <w:color w:val="000000"/>
          <w:sz w:val="36"/>
        </w:rPr>
        <w:t xml:space="preserve">Christopher Wilbert Frey </w:t>
      </w:r>
      <w:r>
        <w:rPr>
          <w:rFonts w:ascii="Calibri" w:eastAsia="Calibri" w:hAnsi="Calibri" w:cs="Calibri"/>
          <w:noProof/>
          <w:color w:val="000000"/>
          <w:sz w:val="22"/>
        </w:rPr>
        <mc:AlternateContent>
          <mc:Choice Requires="wpg">
            <w:drawing>
              <wp:inline distT="0" distB="0" distL="0" distR="0" wp14:anchorId="606AACEF" wp14:editId="77793100">
                <wp:extent cx="5980176" cy="6096"/>
                <wp:effectExtent l="0" t="0" r="0" b="0"/>
                <wp:docPr id="3549" name="Group 3549"/>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103" name="Shape 410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70.88pt;height:0.47998pt;mso-position-horizontal-relative:char;mso-position-vertical-relative:line" coordsize="59801,60">
                <v:shape id="Shape 4104" style="position:absolute;width:59801;height:91;left:0;top:0;" coordsize="5980176,9144" path="m0,0l5980176,0l5980176,9144l0,9144l0,0">
                  <v:stroke weight="0pt" endcap="flat" joinstyle="miter" miterlimit="10" on="false" color="#000000" opacity="0"/>
                  <v:fill on="true" color="#000000"/>
                </v:shape>
              </v:group>
            </w:pict>
          </mc:Fallback>
        </mc:AlternateContent>
      </w:r>
      <w:r>
        <w:rPr>
          <w:rFonts w:ascii="Verdana" w:eastAsia="Verdana" w:hAnsi="Verdana" w:cs="Verdana"/>
          <w:b/>
          <w:color w:val="000000"/>
          <w:sz w:val="24"/>
        </w:rPr>
        <w:t xml:space="preserve"> </w:t>
      </w:r>
    </w:p>
    <w:p w14:paraId="6E164B0D" w14:textId="77777777" w:rsidR="0086094A" w:rsidRDefault="00000000">
      <w:pPr>
        <w:spacing w:after="65" w:line="259" w:lineRule="auto"/>
        <w:ind w:left="0" w:firstLine="0"/>
        <w:jc w:val="left"/>
      </w:pPr>
      <w:r>
        <w:rPr>
          <w:rFonts w:ascii="Verdana" w:eastAsia="Verdana" w:hAnsi="Verdana" w:cs="Verdana"/>
          <w:b/>
          <w:color w:val="000000"/>
          <w:sz w:val="16"/>
        </w:rPr>
        <w:t xml:space="preserve"> </w:t>
      </w:r>
    </w:p>
    <w:p w14:paraId="684A2017" w14:textId="0C4F6D4D" w:rsidR="0086094A" w:rsidRPr="00DB30E5" w:rsidRDefault="00DB30E5">
      <w:pPr>
        <w:tabs>
          <w:tab w:val="center" w:pos="3664"/>
          <w:tab w:val="right" w:pos="9362"/>
        </w:tabs>
        <w:spacing w:after="0" w:line="259" w:lineRule="auto"/>
        <w:ind w:left="-15" w:firstLine="0"/>
        <w:jc w:val="left"/>
        <w:rPr>
          <w:rFonts w:asciiTheme="minorHAnsi" w:hAnsiTheme="minorHAnsi" w:cstheme="minorHAnsi"/>
          <w:sz w:val="28"/>
          <w:szCs w:val="28"/>
        </w:rPr>
      </w:pPr>
      <w:r w:rsidRPr="00DB30E5">
        <w:rPr>
          <w:rFonts w:asciiTheme="minorHAnsi" w:eastAsia="Verdana" w:hAnsiTheme="minorHAnsi" w:cstheme="minorHAnsi"/>
          <w:b/>
          <w:color w:val="000000"/>
          <w:sz w:val="28"/>
          <w:szCs w:val="28"/>
        </w:rPr>
        <w:t>1688 Chiquita Circle</w:t>
      </w:r>
      <w:r w:rsidR="00000000" w:rsidRPr="00DB30E5">
        <w:rPr>
          <w:rFonts w:asciiTheme="minorHAnsi" w:eastAsia="Verdana" w:hAnsiTheme="minorHAnsi" w:cstheme="minorHAnsi"/>
          <w:b/>
          <w:color w:val="000000"/>
          <w:sz w:val="28"/>
          <w:szCs w:val="28"/>
        </w:rPr>
        <w:t xml:space="preserve"> </w:t>
      </w:r>
      <w:r w:rsidR="00000000" w:rsidRPr="00DB30E5">
        <w:rPr>
          <w:rFonts w:asciiTheme="minorHAnsi" w:eastAsia="Verdana" w:hAnsiTheme="minorHAnsi" w:cstheme="minorHAnsi"/>
          <w:b/>
          <w:color w:val="000000"/>
          <w:sz w:val="28"/>
          <w:szCs w:val="28"/>
        </w:rPr>
        <w:tab/>
        <w:t xml:space="preserve"> </w:t>
      </w:r>
      <w:r>
        <w:rPr>
          <w:rFonts w:asciiTheme="minorHAnsi" w:eastAsia="Verdana" w:hAnsiTheme="minorHAnsi" w:cstheme="minorHAnsi"/>
          <w:b/>
          <w:color w:val="000000"/>
          <w:sz w:val="28"/>
          <w:szCs w:val="28"/>
        </w:rPr>
        <w:t xml:space="preserve">  </w:t>
      </w:r>
      <w:r w:rsidR="00000000" w:rsidRPr="00DB30E5">
        <w:rPr>
          <w:rFonts w:asciiTheme="minorHAnsi" w:eastAsia="Verdana" w:hAnsiTheme="minorHAnsi" w:cstheme="minorHAnsi"/>
          <w:b/>
          <w:color w:val="000000"/>
          <w:sz w:val="28"/>
          <w:szCs w:val="28"/>
        </w:rPr>
        <w:tab/>
        <w:t xml:space="preserve">                            </w:t>
      </w:r>
      <w:proofErr w:type="gramStart"/>
      <w:r w:rsidR="00000000" w:rsidRPr="00DB30E5">
        <w:rPr>
          <w:rFonts w:asciiTheme="minorHAnsi" w:eastAsia="Verdana" w:hAnsiTheme="minorHAnsi" w:cstheme="minorHAnsi"/>
          <w:b/>
          <w:color w:val="000000"/>
          <w:sz w:val="28"/>
          <w:szCs w:val="28"/>
        </w:rPr>
        <w:t xml:space="preserve">   (</w:t>
      </w:r>
      <w:proofErr w:type="gramEnd"/>
      <w:r w:rsidR="00000000" w:rsidRPr="00DB30E5">
        <w:rPr>
          <w:rFonts w:asciiTheme="minorHAnsi" w:eastAsia="Verdana" w:hAnsiTheme="minorHAnsi" w:cstheme="minorHAnsi"/>
          <w:b/>
          <w:color w:val="000000"/>
          <w:sz w:val="28"/>
          <w:szCs w:val="28"/>
        </w:rPr>
        <w:t xml:space="preserve">850) 567-3855 </w:t>
      </w:r>
    </w:p>
    <w:p w14:paraId="64E18291" w14:textId="1154ECA7" w:rsidR="0086094A" w:rsidRDefault="00DB30E5" w:rsidP="00DB30E5">
      <w:pPr>
        <w:spacing w:after="136" w:line="259" w:lineRule="auto"/>
        <w:ind w:left="0" w:firstLine="0"/>
        <w:jc w:val="left"/>
      </w:pPr>
      <w:r w:rsidRPr="00DB30E5">
        <w:rPr>
          <w:rFonts w:asciiTheme="minorHAnsi" w:hAnsiTheme="minorHAnsi" w:cstheme="minorHAnsi"/>
          <w:b/>
          <w:bCs/>
          <w:sz w:val="28"/>
          <w:szCs w:val="28"/>
        </w:rPr>
        <w:t xml:space="preserve">Minden, NV 89423   </w:t>
      </w:r>
      <w:r w:rsidR="00000000" w:rsidRPr="00DB30E5">
        <w:rPr>
          <w:rFonts w:asciiTheme="minorHAnsi" w:hAnsiTheme="minorHAnsi" w:cstheme="minorHAnsi"/>
          <w:b/>
          <w:bCs/>
          <w:sz w:val="28"/>
          <w:szCs w:val="28"/>
        </w:rPr>
        <w:t xml:space="preserve">                              </w:t>
      </w:r>
      <w:r w:rsidRPr="00DB30E5">
        <w:rPr>
          <w:rFonts w:asciiTheme="minorHAnsi" w:hAnsiTheme="minorHAnsi" w:cstheme="minorHAnsi"/>
          <w:b/>
          <w:bCs/>
          <w:sz w:val="28"/>
          <w:szCs w:val="28"/>
        </w:rPr>
        <w:tab/>
      </w:r>
      <w:r w:rsidRPr="00DB30E5">
        <w:rPr>
          <w:rFonts w:asciiTheme="minorHAnsi" w:hAnsiTheme="minorHAnsi" w:cstheme="minorHAnsi"/>
          <w:b/>
          <w:bCs/>
          <w:sz w:val="28"/>
          <w:szCs w:val="28"/>
        </w:rPr>
        <w:tab/>
        <w:t xml:space="preserve">          </w:t>
      </w:r>
      <w:r w:rsidR="00000000" w:rsidRPr="00DB30E5">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000000" w:rsidRPr="00DB30E5">
        <w:rPr>
          <w:rFonts w:asciiTheme="minorHAnsi" w:hAnsiTheme="minorHAnsi" w:cstheme="minorHAnsi"/>
          <w:b/>
          <w:bCs/>
          <w:sz w:val="28"/>
          <w:szCs w:val="28"/>
        </w:rPr>
        <w:t xml:space="preserve">ChriswFrey@ymail.com </w:t>
      </w:r>
      <w:r w:rsidR="00000000">
        <w:rPr>
          <w:rFonts w:ascii="Verdana" w:eastAsia="Verdana" w:hAnsi="Verdana" w:cs="Verdana"/>
          <w:color w:val="000000"/>
          <w:sz w:val="24"/>
        </w:rPr>
        <w:t xml:space="preserve">  </w:t>
      </w:r>
    </w:p>
    <w:p w14:paraId="3A5ADD34" w14:textId="77777777" w:rsidR="0086094A" w:rsidRDefault="00000000">
      <w:pPr>
        <w:pStyle w:val="Heading2"/>
        <w:ind w:left="-5"/>
      </w:pPr>
      <w:r>
        <w:t>Career Summary</w:t>
      </w:r>
      <w:r>
        <w:rPr>
          <w:rFonts w:ascii="Courier New" w:eastAsia="Courier New" w:hAnsi="Courier New" w:cs="Courier New"/>
          <w:b w:val="0"/>
          <w:i/>
          <w:sz w:val="31"/>
          <w:u w:val="none"/>
          <w:vertAlign w:val="subscript"/>
        </w:rPr>
        <w:t xml:space="preserve"> </w:t>
      </w:r>
    </w:p>
    <w:p w14:paraId="4AE4D647" w14:textId="77777777" w:rsidR="0086094A" w:rsidRDefault="00000000">
      <w:pPr>
        <w:spacing w:after="0" w:line="259" w:lineRule="auto"/>
        <w:ind w:left="0" w:firstLine="0"/>
        <w:jc w:val="left"/>
      </w:pPr>
      <w:r>
        <w:rPr>
          <w:rFonts w:ascii="Verdana" w:eastAsia="Verdana" w:hAnsi="Verdana" w:cs="Verdana"/>
          <w:b/>
          <w:color w:val="000000"/>
          <w:sz w:val="24"/>
        </w:rPr>
        <w:t xml:space="preserve"> </w:t>
      </w:r>
    </w:p>
    <w:p w14:paraId="47FD3916" w14:textId="1634B622" w:rsidR="0086094A" w:rsidRDefault="00000000">
      <w:pPr>
        <w:tabs>
          <w:tab w:val="center" w:pos="4862"/>
          <w:tab w:val="center" w:pos="6412"/>
          <w:tab w:val="right" w:pos="9362"/>
        </w:tabs>
        <w:spacing w:after="10" w:line="249" w:lineRule="auto"/>
        <w:ind w:left="-15" w:firstLine="0"/>
        <w:jc w:val="left"/>
      </w:pPr>
      <w:r>
        <w:rPr>
          <w:rFonts w:ascii="Verdana" w:eastAsia="Verdana" w:hAnsi="Verdana" w:cs="Verdana"/>
          <w:b/>
          <w:i/>
          <w:color w:val="000000"/>
          <w:sz w:val="24"/>
        </w:rPr>
        <w:t>Scott Clark Auto Group</w:t>
      </w:r>
      <w:r>
        <w:rPr>
          <w:rFonts w:ascii="Verdana" w:eastAsia="Verdana" w:hAnsi="Verdana" w:cs="Verdana"/>
          <w:b/>
          <w:color w:val="000000"/>
          <w:sz w:val="24"/>
        </w:rPr>
        <w:t xml:space="preserve"> </w:t>
      </w:r>
      <w:r>
        <w:rPr>
          <w:rFonts w:ascii="Verdana" w:eastAsia="Verdana" w:hAnsi="Verdana" w:cs="Verdana"/>
          <w:b/>
          <w:color w:val="000000"/>
          <w:sz w:val="24"/>
        </w:rPr>
        <w:tab/>
      </w:r>
      <w:r>
        <w:rPr>
          <w:rFonts w:ascii="Verdana" w:eastAsia="Verdana" w:hAnsi="Verdana" w:cs="Verdana"/>
          <w:color w:val="000000"/>
          <w:sz w:val="24"/>
        </w:rPr>
        <w:t xml:space="preserve">Aug 2012 – </w:t>
      </w:r>
      <w:r w:rsidR="00DB30E5">
        <w:rPr>
          <w:rFonts w:ascii="Verdana" w:eastAsia="Verdana" w:hAnsi="Verdana" w:cs="Verdana"/>
          <w:color w:val="000000"/>
          <w:sz w:val="24"/>
        </w:rPr>
        <w:t>Dec 2022</w:t>
      </w:r>
      <w:r>
        <w:rPr>
          <w:rFonts w:ascii="Verdana" w:eastAsia="Verdana" w:hAnsi="Verdana" w:cs="Verdana"/>
          <w:color w:val="000000"/>
          <w:sz w:val="24"/>
        </w:rPr>
        <w:t xml:space="preserve"> </w:t>
      </w:r>
      <w:r>
        <w:rPr>
          <w:rFonts w:ascii="Verdana" w:eastAsia="Verdana" w:hAnsi="Verdana" w:cs="Verdana"/>
          <w:color w:val="000000"/>
          <w:sz w:val="24"/>
        </w:rPr>
        <w:tab/>
        <w:t xml:space="preserve"> </w:t>
      </w:r>
      <w:r>
        <w:rPr>
          <w:rFonts w:ascii="Verdana" w:eastAsia="Verdana" w:hAnsi="Verdana" w:cs="Verdana"/>
          <w:color w:val="000000"/>
          <w:sz w:val="24"/>
        </w:rPr>
        <w:tab/>
        <w:t xml:space="preserve">    Charlotte, NC </w:t>
      </w:r>
    </w:p>
    <w:p w14:paraId="5883CBEB" w14:textId="77777777" w:rsidR="0086094A" w:rsidRDefault="00000000">
      <w:pPr>
        <w:ind w:left="-5" w:right="-12"/>
      </w:pPr>
      <w:r>
        <w:rPr>
          <w:rFonts w:ascii="Verdana" w:eastAsia="Verdana" w:hAnsi="Verdana" w:cs="Verdana"/>
          <w:color w:val="000000"/>
          <w:sz w:val="24"/>
          <w:u w:val="single" w:color="000000"/>
        </w:rPr>
        <w:t>Director of Business Development</w:t>
      </w:r>
      <w:r>
        <w:rPr>
          <w:rFonts w:ascii="Verdana" w:eastAsia="Verdana" w:hAnsi="Verdana" w:cs="Verdana"/>
          <w:color w:val="000000"/>
          <w:sz w:val="24"/>
        </w:rPr>
        <w:t xml:space="preserve"> – </w:t>
      </w:r>
      <w:r>
        <w:t>Direct the strategic design, acquisition, management, and implementation of all Scott Clark technology infrastructure. Including but not limited to integration, recovery, analytics, and security. Monitor and analyze technology and trends to improve Scott Clark sales and service performance.  Select, vet and manage vendor relations while establishing the technology and marketing standards for all three dealers.  Manage all in house marketing efforts and communications with outside organizations such as signage, commercials, websites, special programs.  Designed specialty reporting system to create specialty analytics and cohesive reporting crucial to dealer profitability and operational effectiveness.</w:t>
      </w:r>
      <w:r>
        <w:rPr>
          <w:rFonts w:ascii="Times New Roman" w:eastAsia="Times New Roman" w:hAnsi="Times New Roman" w:cs="Times New Roman"/>
          <w:color w:val="000000"/>
          <w:sz w:val="24"/>
        </w:rPr>
        <w:t xml:space="preserve"> </w:t>
      </w:r>
    </w:p>
    <w:p w14:paraId="5332E8C9" w14:textId="77777777" w:rsidR="0086094A" w:rsidRDefault="00000000">
      <w:pPr>
        <w:spacing w:after="0" w:line="259" w:lineRule="auto"/>
        <w:ind w:left="0" w:firstLine="0"/>
        <w:jc w:val="left"/>
      </w:pPr>
      <w:r>
        <w:rPr>
          <w:rFonts w:ascii="Verdana" w:eastAsia="Verdana" w:hAnsi="Verdana" w:cs="Verdana"/>
          <w:b/>
          <w:color w:val="000000"/>
          <w:sz w:val="24"/>
        </w:rPr>
        <w:t xml:space="preserve"> </w:t>
      </w:r>
    </w:p>
    <w:p w14:paraId="63194EDE" w14:textId="77777777" w:rsidR="0086094A" w:rsidRDefault="00000000">
      <w:pPr>
        <w:tabs>
          <w:tab w:val="center" w:pos="2748"/>
          <w:tab w:val="right" w:pos="9362"/>
        </w:tabs>
        <w:spacing w:after="10" w:line="249" w:lineRule="auto"/>
        <w:ind w:left="-15" w:firstLine="0"/>
        <w:jc w:val="left"/>
      </w:pPr>
      <w:r>
        <w:rPr>
          <w:rFonts w:ascii="Verdana" w:eastAsia="Verdana" w:hAnsi="Verdana" w:cs="Verdana"/>
          <w:b/>
          <w:i/>
          <w:color w:val="000000"/>
          <w:sz w:val="24"/>
        </w:rPr>
        <w:t xml:space="preserve">Tallahassee Ford </w:t>
      </w:r>
      <w:r>
        <w:rPr>
          <w:rFonts w:ascii="Verdana" w:eastAsia="Verdana" w:hAnsi="Verdana" w:cs="Verdana"/>
          <w:b/>
          <w:i/>
          <w:color w:val="000000"/>
          <w:sz w:val="24"/>
        </w:rPr>
        <w:tab/>
      </w:r>
      <w:r>
        <w:rPr>
          <w:rFonts w:ascii="Verdana" w:eastAsia="Verdana" w:hAnsi="Verdana" w:cs="Verdana"/>
          <w:b/>
          <w:color w:val="000000"/>
          <w:sz w:val="24"/>
        </w:rPr>
        <w:t xml:space="preserve"> </w:t>
      </w:r>
      <w:r>
        <w:rPr>
          <w:rFonts w:ascii="Verdana" w:eastAsia="Verdana" w:hAnsi="Verdana" w:cs="Verdana"/>
          <w:b/>
          <w:color w:val="000000"/>
          <w:sz w:val="24"/>
        </w:rPr>
        <w:tab/>
      </w:r>
      <w:r>
        <w:rPr>
          <w:rFonts w:ascii="Verdana" w:eastAsia="Verdana" w:hAnsi="Verdana" w:cs="Verdana"/>
          <w:color w:val="000000"/>
          <w:sz w:val="24"/>
        </w:rPr>
        <w:t xml:space="preserve">Aug 2011 – Jul 2012         Tallahassee, FL </w:t>
      </w:r>
    </w:p>
    <w:p w14:paraId="5CF39169" w14:textId="77777777" w:rsidR="0086094A" w:rsidRDefault="00000000">
      <w:pPr>
        <w:ind w:left="-5" w:right="-12"/>
      </w:pPr>
      <w:r>
        <w:rPr>
          <w:rFonts w:ascii="Verdana" w:eastAsia="Verdana" w:hAnsi="Verdana" w:cs="Verdana"/>
          <w:color w:val="000000"/>
          <w:sz w:val="24"/>
          <w:u w:val="single" w:color="000000"/>
        </w:rPr>
        <w:t>Business Development Manager</w:t>
      </w:r>
      <w:r>
        <w:rPr>
          <w:rFonts w:ascii="Verdana" w:eastAsia="Verdana" w:hAnsi="Verdana" w:cs="Verdana"/>
          <w:color w:val="000000"/>
          <w:sz w:val="24"/>
        </w:rPr>
        <w:t xml:space="preserve"> – </w:t>
      </w:r>
      <w:r>
        <w:t>Created BDC and internet department. Integrated ILM software with corporate UCS system to track internet leads and follow-up. As well as SEM / SEO, live chat through multiple sources, vehicle videos.</w:t>
      </w:r>
      <w:r>
        <w:rPr>
          <w:rFonts w:ascii="Verdana" w:eastAsia="Verdana" w:hAnsi="Verdana" w:cs="Verdana"/>
          <w:color w:val="000000"/>
          <w:sz w:val="24"/>
        </w:rPr>
        <w:t xml:space="preserve">   </w:t>
      </w:r>
    </w:p>
    <w:p w14:paraId="071E3F2A" w14:textId="77777777" w:rsidR="0086094A" w:rsidRDefault="00000000">
      <w:pPr>
        <w:spacing w:after="0" w:line="259" w:lineRule="auto"/>
        <w:ind w:left="0" w:firstLine="0"/>
        <w:jc w:val="left"/>
      </w:pPr>
      <w:r>
        <w:rPr>
          <w:rFonts w:ascii="Verdana" w:eastAsia="Verdana" w:hAnsi="Verdana" w:cs="Verdana"/>
          <w:b/>
          <w:color w:val="000000"/>
          <w:sz w:val="24"/>
        </w:rPr>
        <w:t xml:space="preserve"> </w:t>
      </w:r>
    </w:p>
    <w:p w14:paraId="2E69F5D1" w14:textId="77777777" w:rsidR="0086094A" w:rsidRDefault="00000000">
      <w:pPr>
        <w:spacing w:after="0" w:line="259" w:lineRule="auto"/>
        <w:ind w:left="0" w:firstLine="0"/>
        <w:jc w:val="left"/>
      </w:pPr>
      <w:r>
        <w:rPr>
          <w:rFonts w:ascii="Verdana" w:eastAsia="Verdana" w:hAnsi="Verdana" w:cs="Verdana"/>
          <w:b/>
          <w:i/>
          <w:color w:val="000000"/>
          <w:sz w:val="24"/>
        </w:rPr>
        <w:t>University Cadillac Buick GMC &amp; Champion Chevrolet</w:t>
      </w:r>
      <w:r>
        <w:rPr>
          <w:rFonts w:ascii="Verdana" w:eastAsia="Verdana" w:hAnsi="Verdana" w:cs="Verdana"/>
          <w:b/>
          <w:color w:val="000000"/>
          <w:sz w:val="24"/>
        </w:rPr>
        <w:t xml:space="preserve">  </w:t>
      </w:r>
    </w:p>
    <w:p w14:paraId="32081850" w14:textId="77777777" w:rsidR="0086094A" w:rsidRDefault="00000000">
      <w:pPr>
        <w:tabs>
          <w:tab w:val="center" w:pos="916"/>
          <w:tab w:val="center" w:pos="1832"/>
          <w:tab w:val="center" w:pos="2748"/>
          <w:tab w:val="right" w:pos="9362"/>
        </w:tabs>
        <w:spacing w:after="10" w:line="249" w:lineRule="auto"/>
        <w:ind w:left="-15" w:firstLine="0"/>
        <w:jc w:val="left"/>
      </w:pPr>
      <w:r>
        <w:rPr>
          <w:rFonts w:ascii="Verdana" w:eastAsia="Verdana" w:hAnsi="Verdana" w:cs="Verdana"/>
          <w:b/>
          <w:color w:val="000000"/>
          <w:sz w:val="24"/>
        </w:rPr>
        <w:t xml:space="preserve"> </w:t>
      </w:r>
      <w:r>
        <w:rPr>
          <w:rFonts w:ascii="Verdana" w:eastAsia="Verdana" w:hAnsi="Verdana" w:cs="Verdana"/>
          <w:b/>
          <w:color w:val="000000"/>
          <w:sz w:val="24"/>
        </w:rPr>
        <w:tab/>
        <w:t xml:space="preserve"> </w:t>
      </w:r>
      <w:r>
        <w:rPr>
          <w:rFonts w:ascii="Verdana" w:eastAsia="Verdana" w:hAnsi="Verdana" w:cs="Verdana"/>
          <w:b/>
          <w:color w:val="000000"/>
          <w:sz w:val="24"/>
        </w:rPr>
        <w:tab/>
        <w:t xml:space="preserve"> </w:t>
      </w:r>
      <w:r>
        <w:rPr>
          <w:rFonts w:ascii="Verdana" w:eastAsia="Verdana" w:hAnsi="Verdana" w:cs="Verdana"/>
          <w:b/>
          <w:color w:val="000000"/>
          <w:sz w:val="24"/>
        </w:rPr>
        <w:tab/>
        <w:t xml:space="preserve"> </w:t>
      </w:r>
      <w:r>
        <w:rPr>
          <w:rFonts w:ascii="Verdana" w:eastAsia="Verdana" w:hAnsi="Verdana" w:cs="Verdana"/>
          <w:b/>
          <w:color w:val="000000"/>
          <w:sz w:val="24"/>
        </w:rPr>
        <w:tab/>
      </w:r>
      <w:r>
        <w:rPr>
          <w:rFonts w:ascii="Verdana" w:eastAsia="Verdana" w:hAnsi="Verdana" w:cs="Verdana"/>
          <w:color w:val="000000"/>
          <w:sz w:val="24"/>
        </w:rPr>
        <w:t xml:space="preserve">Aug 2010 – Jul 2011               Tallahassee, FL </w:t>
      </w:r>
    </w:p>
    <w:p w14:paraId="7B99702D" w14:textId="77777777" w:rsidR="0086094A" w:rsidRDefault="00000000">
      <w:pPr>
        <w:ind w:left="-5" w:right="-12"/>
      </w:pPr>
      <w:r>
        <w:rPr>
          <w:rFonts w:ascii="Verdana" w:eastAsia="Verdana" w:hAnsi="Verdana" w:cs="Verdana"/>
          <w:color w:val="000000"/>
          <w:sz w:val="24"/>
          <w:u w:val="single" w:color="000000"/>
        </w:rPr>
        <w:t>Internet Director</w:t>
      </w:r>
      <w:r>
        <w:rPr>
          <w:rFonts w:ascii="Verdana" w:eastAsia="Verdana" w:hAnsi="Verdana" w:cs="Verdana"/>
          <w:color w:val="000000"/>
          <w:sz w:val="24"/>
        </w:rPr>
        <w:t xml:space="preserve"> – </w:t>
      </w:r>
      <w:r>
        <w:t>Created BDC and internet department. Integrated lead software with corporate CRM system to track internet leads and follow-up. Setup and managed SEM / SEO, live chat, &amp; vehicle videos.</w:t>
      </w:r>
      <w:r>
        <w:rPr>
          <w:rFonts w:ascii="Verdana" w:eastAsia="Verdana" w:hAnsi="Verdana" w:cs="Verdana"/>
          <w:color w:val="000000"/>
          <w:sz w:val="24"/>
        </w:rPr>
        <w:t xml:space="preserve">   </w:t>
      </w:r>
    </w:p>
    <w:p w14:paraId="48717A9D" w14:textId="77777777" w:rsidR="0086094A" w:rsidRDefault="00000000">
      <w:pPr>
        <w:spacing w:after="0" w:line="259" w:lineRule="auto"/>
        <w:ind w:left="0" w:firstLine="0"/>
        <w:jc w:val="left"/>
      </w:pPr>
      <w:r>
        <w:rPr>
          <w:rFonts w:ascii="Verdana" w:eastAsia="Verdana" w:hAnsi="Verdana" w:cs="Verdana"/>
          <w:color w:val="000000"/>
          <w:sz w:val="24"/>
        </w:rPr>
        <w:t xml:space="preserve"> </w:t>
      </w:r>
    </w:p>
    <w:p w14:paraId="2AC4A2FD" w14:textId="77777777" w:rsidR="00DB30E5" w:rsidRDefault="00000000">
      <w:pPr>
        <w:ind w:left="-5" w:right="-12"/>
        <w:rPr>
          <w:rFonts w:ascii="Verdana" w:eastAsia="Verdana" w:hAnsi="Verdana" w:cs="Verdana"/>
          <w:color w:val="000000"/>
          <w:sz w:val="24"/>
        </w:rPr>
      </w:pPr>
      <w:r>
        <w:rPr>
          <w:rFonts w:ascii="Verdana" w:eastAsia="Verdana" w:hAnsi="Verdana" w:cs="Verdana"/>
          <w:b/>
          <w:i/>
          <w:color w:val="000000"/>
          <w:sz w:val="24"/>
        </w:rPr>
        <w:t xml:space="preserve">Steven Toyota &amp; Steven </w:t>
      </w:r>
      <w:proofErr w:type="gramStart"/>
      <w:r>
        <w:rPr>
          <w:rFonts w:ascii="Verdana" w:eastAsia="Verdana" w:hAnsi="Verdana" w:cs="Verdana"/>
          <w:b/>
          <w:i/>
          <w:color w:val="000000"/>
          <w:sz w:val="24"/>
        </w:rPr>
        <w:t xml:space="preserve">Kia  </w:t>
      </w:r>
      <w:r>
        <w:rPr>
          <w:rFonts w:ascii="Verdana" w:eastAsia="Verdana" w:hAnsi="Verdana" w:cs="Verdana"/>
          <w:color w:val="000000"/>
          <w:sz w:val="24"/>
        </w:rPr>
        <w:t>Jun</w:t>
      </w:r>
      <w:proofErr w:type="gramEnd"/>
      <w:r>
        <w:rPr>
          <w:rFonts w:ascii="Verdana" w:eastAsia="Verdana" w:hAnsi="Verdana" w:cs="Verdana"/>
          <w:color w:val="000000"/>
          <w:sz w:val="24"/>
        </w:rPr>
        <w:t xml:space="preserve"> 2008 – Jul 2010           Harrisonburg, VA </w:t>
      </w:r>
    </w:p>
    <w:p w14:paraId="4479B413" w14:textId="5E20C8CF" w:rsidR="0086094A" w:rsidRDefault="00000000">
      <w:pPr>
        <w:ind w:left="-5" w:right="-12"/>
      </w:pPr>
      <w:r>
        <w:rPr>
          <w:rFonts w:ascii="Verdana" w:eastAsia="Verdana" w:hAnsi="Verdana" w:cs="Verdana"/>
          <w:color w:val="000000"/>
          <w:sz w:val="24"/>
          <w:u w:val="single" w:color="000000"/>
        </w:rPr>
        <w:t>Internet Director</w:t>
      </w:r>
      <w:r>
        <w:rPr>
          <w:rFonts w:ascii="Verdana" w:eastAsia="Verdana" w:hAnsi="Verdana" w:cs="Verdana"/>
          <w:color w:val="000000"/>
          <w:sz w:val="24"/>
        </w:rPr>
        <w:t xml:space="preserve"> - </w:t>
      </w:r>
      <w:r>
        <w:t>Co-developed vehicle photography studio.  Developed and managed 3 websites including all vehicle inventory. Extensive photography and Photoshop work.  Managed used vehicles from Detail Department through final presentation.</w:t>
      </w:r>
      <w:r>
        <w:rPr>
          <w:rFonts w:ascii="Verdana" w:eastAsia="Verdana" w:hAnsi="Verdana" w:cs="Verdana"/>
          <w:color w:val="000000"/>
          <w:sz w:val="24"/>
        </w:rPr>
        <w:t xml:space="preserve">   </w:t>
      </w:r>
      <w:r>
        <w:rPr>
          <w:rFonts w:ascii="Verdana" w:eastAsia="Verdana" w:hAnsi="Verdana" w:cs="Verdana"/>
          <w:color w:val="000000"/>
          <w:sz w:val="24"/>
          <w:u w:val="single" w:color="000000"/>
        </w:rPr>
        <w:t>Assistant Service Manager</w:t>
      </w:r>
      <w:r>
        <w:rPr>
          <w:rFonts w:ascii="Verdana" w:eastAsia="Verdana" w:hAnsi="Verdana" w:cs="Verdana"/>
          <w:color w:val="000000"/>
          <w:sz w:val="24"/>
        </w:rPr>
        <w:t xml:space="preserve">  </w:t>
      </w:r>
    </w:p>
    <w:p w14:paraId="0BFE0AFB" w14:textId="77777777" w:rsidR="0086094A" w:rsidRDefault="00000000">
      <w:pPr>
        <w:spacing w:after="0" w:line="259" w:lineRule="auto"/>
        <w:ind w:left="0" w:firstLine="0"/>
        <w:jc w:val="left"/>
      </w:pPr>
      <w:r>
        <w:rPr>
          <w:rFonts w:ascii="Verdana" w:eastAsia="Verdana" w:hAnsi="Verdana" w:cs="Verdana"/>
          <w:b/>
          <w:i/>
          <w:color w:val="000000"/>
          <w:sz w:val="24"/>
        </w:rPr>
        <w:t xml:space="preserve"> </w:t>
      </w:r>
    </w:p>
    <w:p w14:paraId="20E33EF2" w14:textId="77777777" w:rsidR="00DB30E5" w:rsidRDefault="00000000">
      <w:pPr>
        <w:ind w:left="-5" w:right="-12"/>
        <w:rPr>
          <w:rFonts w:ascii="Verdana" w:eastAsia="Verdana" w:hAnsi="Verdana" w:cs="Verdana"/>
          <w:color w:val="000000"/>
          <w:sz w:val="24"/>
        </w:rPr>
      </w:pPr>
      <w:r>
        <w:rPr>
          <w:rFonts w:ascii="Verdana" w:eastAsia="Verdana" w:hAnsi="Verdana" w:cs="Verdana"/>
          <w:b/>
          <w:i/>
          <w:color w:val="000000"/>
          <w:sz w:val="24"/>
        </w:rPr>
        <w:t>Network America</w:t>
      </w:r>
      <w:r>
        <w:rPr>
          <w:rFonts w:ascii="Verdana" w:eastAsia="Verdana" w:hAnsi="Verdana" w:cs="Verdana"/>
          <w:b/>
          <w:color w:val="000000"/>
          <w:sz w:val="24"/>
        </w:rPr>
        <w:t xml:space="preserve">                </w:t>
      </w:r>
      <w:r>
        <w:rPr>
          <w:rFonts w:ascii="Verdana" w:eastAsia="Verdana" w:hAnsi="Verdana" w:cs="Verdana"/>
          <w:color w:val="000000"/>
          <w:sz w:val="24"/>
        </w:rPr>
        <w:t xml:space="preserve">Mar 2007 – Mar 2008              Manassas, VA </w:t>
      </w:r>
    </w:p>
    <w:p w14:paraId="2BF7FD00" w14:textId="54AD8C11" w:rsidR="0086094A" w:rsidRDefault="00000000">
      <w:pPr>
        <w:ind w:left="-5" w:right="-12"/>
      </w:pPr>
      <w:r>
        <w:rPr>
          <w:rFonts w:ascii="Verdana" w:eastAsia="Verdana" w:hAnsi="Verdana" w:cs="Verdana"/>
          <w:color w:val="000000"/>
          <w:sz w:val="24"/>
          <w:u w:val="single" w:color="000000"/>
        </w:rPr>
        <w:t>Project / Construction Manager</w:t>
      </w:r>
      <w:r>
        <w:rPr>
          <w:rFonts w:ascii="Verdana" w:eastAsia="Verdana" w:hAnsi="Verdana" w:cs="Verdana"/>
          <w:color w:val="000000"/>
          <w:sz w:val="24"/>
        </w:rPr>
        <w:t xml:space="preserve"> – </w:t>
      </w:r>
      <w:r>
        <w:t>Manage commercial projects for hotels and senior living facilities from scope of work through final punch and developing strategic relationships with clients, vendors and sub-contractors.</w:t>
      </w:r>
      <w:r>
        <w:rPr>
          <w:rFonts w:ascii="Verdana" w:eastAsia="Verdana" w:hAnsi="Verdana" w:cs="Verdana"/>
          <w:color w:val="000000"/>
          <w:sz w:val="24"/>
        </w:rPr>
        <w:t xml:space="preserve">  </w:t>
      </w:r>
    </w:p>
    <w:p w14:paraId="63B1BD38" w14:textId="77777777" w:rsidR="0086094A" w:rsidRDefault="00000000">
      <w:pPr>
        <w:spacing w:after="0" w:line="259" w:lineRule="auto"/>
        <w:ind w:left="0" w:firstLine="0"/>
        <w:jc w:val="left"/>
      </w:pPr>
      <w:r>
        <w:rPr>
          <w:rFonts w:ascii="Verdana" w:eastAsia="Verdana" w:hAnsi="Verdana" w:cs="Verdana"/>
          <w:b/>
          <w:i/>
          <w:color w:val="000000"/>
          <w:sz w:val="24"/>
        </w:rPr>
        <w:t xml:space="preserve"> </w:t>
      </w:r>
    </w:p>
    <w:p w14:paraId="34B4ED7A" w14:textId="77777777" w:rsidR="0086094A" w:rsidRDefault="00000000">
      <w:pPr>
        <w:spacing w:after="0" w:line="259" w:lineRule="auto"/>
        <w:ind w:left="0" w:firstLine="0"/>
        <w:jc w:val="left"/>
      </w:pPr>
      <w:r>
        <w:rPr>
          <w:rFonts w:ascii="Verdana" w:eastAsia="Verdana" w:hAnsi="Verdana" w:cs="Verdana"/>
          <w:b/>
          <w:i/>
          <w:color w:val="000000"/>
          <w:sz w:val="24"/>
        </w:rPr>
        <w:t xml:space="preserve"> </w:t>
      </w:r>
    </w:p>
    <w:p w14:paraId="1C073CE3" w14:textId="77777777" w:rsidR="0086094A" w:rsidRDefault="00000000">
      <w:pPr>
        <w:ind w:left="-5" w:right="-12"/>
      </w:pPr>
      <w:r>
        <w:rPr>
          <w:rFonts w:ascii="Verdana" w:eastAsia="Verdana" w:hAnsi="Verdana" w:cs="Verdana"/>
          <w:b/>
          <w:i/>
          <w:color w:val="000000"/>
          <w:sz w:val="24"/>
        </w:rPr>
        <w:lastRenderedPageBreak/>
        <w:t>Ferguson Enterprises</w:t>
      </w:r>
      <w:r>
        <w:rPr>
          <w:rFonts w:ascii="Verdana" w:eastAsia="Verdana" w:hAnsi="Verdana" w:cs="Verdana"/>
          <w:b/>
          <w:color w:val="000000"/>
          <w:sz w:val="24"/>
        </w:rPr>
        <w:t xml:space="preserve">    </w:t>
      </w:r>
      <w:r>
        <w:rPr>
          <w:rFonts w:ascii="Verdana" w:eastAsia="Verdana" w:hAnsi="Verdana" w:cs="Verdana"/>
          <w:color w:val="000000"/>
          <w:sz w:val="24"/>
        </w:rPr>
        <w:t xml:space="preserve">          Mar 2004 – Mar 2007         Harrisonburg, VA </w:t>
      </w:r>
      <w:r>
        <w:rPr>
          <w:rFonts w:ascii="Verdana" w:eastAsia="Verdana" w:hAnsi="Verdana" w:cs="Verdana"/>
          <w:color w:val="000000"/>
          <w:sz w:val="24"/>
          <w:u w:val="single" w:color="000000"/>
        </w:rPr>
        <w:t>Outside Territory Manager</w:t>
      </w:r>
      <w:r>
        <w:rPr>
          <w:rFonts w:ascii="Verdana" w:eastAsia="Verdana" w:hAnsi="Verdana" w:cs="Verdana"/>
          <w:color w:val="000000"/>
          <w:sz w:val="24"/>
        </w:rPr>
        <w:t xml:space="preserve"> - </w:t>
      </w:r>
      <w:r>
        <w:t xml:space="preserve">Grew sales of plumbing, lighting and appliances through developing relationships with developers and builders in Western Virginia. </w:t>
      </w:r>
    </w:p>
    <w:p w14:paraId="5CB78297" w14:textId="77777777" w:rsidR="0086094A" w:rsidRDefault="00000000">
      <w:pPr>
        <w:spacing w:after="0" w:line="259" w:lineRule="auto"/>
        <w:ind w:left="0" w:firstLine="0"/>
        <w:jc w:val="left"/>
      </w:pPr>
      <w:r>
        <w:rPr>
          <w:rFonts w:ascii="Verdana" w:eastAsia="Verdana" w:hAnsi="Verdana" w:cs="Verdana"/>
          <w:color w:val="000000"/>
          <w:sz w:val="24"/>
        </w:rPr>
        <w:t xml:space="preserve"> </w:t>
      </w:r>
    </w:p>
    <w:p w14:paraId="4EB3FE46" w14:textId="4CB69733" w:rsidR="00DB30E5" w:rsidRDefault="00000000">
      <w:pPr>
        <w:spacing w:after="91" w:line="249" w:lineRule="auto"/>
        <w:ind w:left="-5"/>
        <w:jc w:val="left"/>
        <w:rPr>
          <w:rFonts w:ascii="Verdana" w:eastAsia="Verdana" w:hAnsi="Verdana" w:cs="Verdana"/>
          <w:color w:val="000000"/>
          <w:sz w:val="24"/>
        </w:rPr>
      </w:pPr>
      <w:r>
        <w:rPr>
          <w:rFonts w:ascii="Verdana" w:eastAsia="Verdana" w:hAnsi="Verdana" w:cs="Verdana"/>
          <w:b/>
          <w:i/>
          <w:color w:val="000000"/>
          <w:sz w:val="24"/>
        </w:rPr>
        <w:t>Brandon Buick</w:t>
      </w:r>
      <w:r>
        <w:rPr>
          <w:rFonts w:ascii="Verdana" w:eastAsia="Verdana" w:hAnsi="Verdana" w:cs="Verdana"/>
          <w:b/>
          <w:color w:val="000000"/>
          <w:sz w:val="24"/>
        </w:rPr>
        <w:t xml:space="preserve">                 </w:t>
      </w:r>
      <w:r>
        <w:rPr>
          <w:rFonts w:ascii="Verdana" w:eastAsia="Verdana" w:hAnsi="Verdana" w:cs="Verdana"/>
          <w:color w:val="000000"/>
          <w:sz w:val="24"/>
        </w:rPr>
        <w:t xml:space="preserve">Aug 2002 – Jan 2004              </w:t>
      </w:r>
      <w:r w:rsidR="00DB30E5">
        <w:rPr>
          <w:rFonts w:ascii="Verdana" w:eastAsia="Verdana" w:hAnsi="Verdana" w:cs="Verdana"/>
          <w:color w:val="000000"/>
          <w:sz w:val="24"/>
        </w:rPr>
        <w:tab/>
      </w:r>
      <w:r w:rsidR="00DB30E5">
        <w:rPr>
          <w:rFonts w:ascii="Verdana" w:eastAsia="Verdana" w:hAnsi="Verdana" w:cs="Verdana"/>
          <w:color w:val="000000"/>
          <w:sz w:val="24"/>
        </w:rPr>
        <w:tab/>
      </w:r>
      <w:r>
        <w:rPr>
          <w:rFonts w:ascii="Verdana" w:eastAsia="Verdana" w:hAnsi="Verdana" w:cs="Verdana"/>
          <w:color w:val="000000"/>
          <w:sz w:val="24"/>
        </w:rPr>
        <w:t xml:space="preserve"> Brandon, FL </w:t>
      </w:r>
    </w:p>
    <w:p w14:paraId="0719C88E" w14:textId="755EBE35" w:rsidR="0086094A" w:rsidRDefault="00000000">
      <w:pPr>
        <w:spacing w:after="91" w:line="249" w:lineRule="auto"/>
        <w:ind w:left="-5"/>
        <w:jc w:val="left"/>
      </w:pPr>
      <w:r>
        <w:rPr>
          <w:rFonts w:ascii="Verdana" w:eastAsia="Verdana" w:hAnsi="Verdana" w:cs="Verdana"/>
          <w:color w:val="000000"/>
          <w:sz w:val="24"/>
        </w:rPr>
        <w:t xml:space="preserve"> </w:t>
      </w:r>
      <w:r>
        <w:rPr>
          <w:rFonts w:ascii="Verdana" w:eastAsia="Verdana" w:hAnsi="Verdana" w:cs="Verdana"/>
          <w:color w:val="000000"/>
          <w:sz w:val="24"/>
          <w:u w:val="single" w:color="000000"/>
        </w:rPr>
        <w:t>Vehicle Sales</w:t>
      </w:r>
      <w:r>
        <w:rPr>
          <w:rFonts w:ascii="Verdana" w:eastAsia="Verdana" w:hAnsi="Verdana" w:cs="Verdana"/>
          <w:color w:val="000000"/>
          <w:sz w:val="24"/>
        </w:rPr>
        <w:t xml:space="preserve"> – </w:t>
      </w:r>
      <w:r>
        <w:t>New and Used vehicle sales.</w:t>
      </w:r>
      <w:r>
        <w:rPr>
          <w:rFonts w:ascii="Verdana" w:eastAsia="Verdana" w:hAnsi="Verdana" w:cs="Verdana"/>
          <w:color w:val="000000"/>
          <w:sz w:val="24"/>
        </w:rPr>
        <w:t xml:space="preserve"> </w:t>
      </w:r>
    </w:p>
    <w:p w14:paraId="032FA012" w14:textId="77777777" w:rsidR="0086094A" w:rsidRDefault="00000000">
      <w:pPr>
        <w:spacing w:after="0" w:line="259" w:lineRule="auto"/>
        <w:ind w:left="0" w:firstLine="0"/>
        <w:jc w:val="left"/>
      </w:pPr>
      <w:r>
        <w:rPr>
          <w:rFonts w:ascii="Verdana" w:eastAsia="Verdana" w:hAnsi="Verdana" w:cs="Verdana"/>
          <w:color w:val="000000"/>
          <w:sz w:val="28"/>
        </w:rPr>
        <w:t xml:space="preserve"> </w:t>
      </w:r>
    </w:p>
    <w:p w14:paraId="537724FD" w14:textId="629710CC" w:rsidR="00DB30E5" w:rsidRDefault="00000000">
      <w:pPr>
        <w:spacing w:after="49"/>
        <w:ind w:left="-5" w:right="-12"/>
        <w:rPr>
          <w:rFonts w:ascii="Verdana" w:eastAsia="Verdana" w:hAnsi="Verdana" w:cs="Verdana"/>
          <w:color w:val="000000"/>
          <w:sz w:val="24"/>
        </w:rPr>
      </w:pPr>
      <w:r>
        <w:rPr>
          <w:rFonts w:ascii="Verdana" w:eastAsia="Verdana" w:hAnsi="Verdana" w:cs="Verdana"/>
          <w:b/>
          <w:i/>
          <w:color w:val="000000"/>
          <w:sz w:val="24"/>
        </w:rPr>
        <w:t>M.I.T., Inc.</w:t>
      </w:r>
      <w:r>
        <w:rPr>
          <w:rFonts w:ascii="Verdana" w:eastAsia="Verdana" w:hAnsi="Verdana" w:cs="Verdana"/>
          <w:b/>
          <w:color w:val="000000"/>
          <w:sz w:val="24"/>
        </w:rPr>
        <w:t xml:space="preserve">                  </w:t>
      </w:r>
      <w:r>
        <w:rPr>
          <w:rFonts w:ascii="Verdana" w:eastAsia="Verdana" w:hAnsi="Verdana" w:cs="Verdana"/>
          <w:color w:val="000000"/>
          <w:sz w:val="24"/>
        </w:rPr>
        <w:t>Jul 2001</w:t>
      </w:r>
      <w:r>
        <w:rPr>
          <w:rFonts w:ascii="Verdana" w:eastAsia="Verdana" w:hAnsi="Verdana" w:cs="Verdana"/>
          <w:b/>
          <w:color w:val="000000"/>
          <w:sz w:val="24"/>
        </w:rPr>
        <w:t xml:space="preserve"> </w:t>
      </w:r>
      <w:r>
        <w:rPr>
          <w:rFonts w:ascii="Verdana" w:eastAsia="Verdana" w:hAnsi="Verdana" w:cs="Verdana"/>
          <w:color w:val="000000"/>
          <w:sz w:val="24"/>
        </w:rPr>
        <w:t xml:space="preserve">– Jul 2002      </w:t>
      </w:r>
      <w:r w:rsidR="00DB30E5">
        <w:rPr>
          <w:rFonts w:ascii="Verdana" w:eastAsia="Verdana" w:hAnsi="Verdana" w:cs="Verdana"/>
          <w:color w:val="000000"/>
          <w:sz w:val="24"/>
        </w:rPr>
        <w:tab/>
      </w:r>
      <w:r w:rsidR="00DB30E5">
        <w:rPr>
          <w:rFonts w:ascii="Verdana" w:eastAsia="Verdana" w:hAnsi="Verdana" w:cs="Verdana"/>
          <w:color w:val="000000"/>
          <w:sz w:val="24"/>
        </w:rPr>
        <w:tab/>
      </w:r>
      <w:r>
        <w:rPr>
          <w:rFonts w:ascii="Verdana" w:eastAsia="Verdana" w:hAnsi="Verdana" w:cs="Verdana"/>
          <w:color w:val="000000"/>
          <w:sz w:val="24"/>
        </w:rPr>
        <w:t xml:space="preserve">Arlington Heights, IL </w:t>
      </w:r>
    </w:p>
    <w:p w14:paraId="551C73A8" w14:textId="4E7401D5" w:rsidR="0086094A" w:rsidRDefault="00000000">
      <w:pPr>
        <w:spacing w:after="49"/>
        <w:ind w:left="-5" w:right="-12"/>
      </w:pPr>
      <w:r>
        <w:rPr>
          <w:rFonts w:ascii="Verdana" w:eastAsia="Verdana" w:hAnsi="Verdana" w:cs="Verdana"/>
          <w:color w:val="000000"/>
          <w:sz w:val="24"/>
          <w:u w:val="single" w:color="000000"/>
        </w:rPr>
        <w:t>Director of Client Services &amp; Alliances</w:t>
      </w:r>
      <w:r>
        <w:rPr>
          <w:rFonts w:ascii="Verdana" w:eastAsia="Verdana" w:hAnsi="Verdana" w:cs="Verdana"/>
          <w:color w:val="000000"/>
          <w:sz w:val="24"/>
        </w:rPr>
        <w:t xml:space="preserve"> – </w:t>
      </w:r>
      <w:r>
        <w:t xml:space="preserve">Responsible for sales of IT components, staffing and offshore outsourcing services as well as managing the IT Practice.  Initiated alliances and grew relationships with Microsoft, IBM, Peoplesoft and Compaq.  </w:t>
      </w:r>
    </w:p>
    <w:p w14:paraId="3F8DD8D0" w14:textId="77777777" w:rsidR="0086094A" w:rsidRDefault="00000000">
      <w:pPr>
        <w:spacing w:after="0" w:line="259" w:lineRule="auto"/>
        <w:ind w:left="0" w:firstLine="0"/>
        <w:jc w:val="left"/>
      </w:pPr>
      <w:r>
        <w:rPr>
          <w:rFonts w:ascii="Verdana" w:eastAsia="Verdana" w:hAnsi="Verdana" w:cs="Verdana"/>
          <w:b/>
          <w:i/>
          <w:color w:val="000000"/>
          <w:sz w:val="28"/>
        </w:rPr>
        <w:t xml:space="preserve"> </w:t>
      </w:r>
    </w:p>
    <w:p w14:paraId="74C7D79B" w14:textId="1FC8CC9F" w:rsidR="00DB30E5" w:rsidRDefault="00000000">
      <w:pPr>
        <w:spacing w:after="49"/>
        <w:ind w:left="-5" w:right="-12"/>
        <w:rPr>
          <w:rFonts w:ascii="Verdana" w:eastAsia="Verdana" w:hAnsi="Verdana" w:cs="Verdana"/>
          <w:color w:val="000000"/>
          <w:sz w:val="24"/>
        </w:rPr>
      </w:pPr>
      <w:r>
        <w:rPr>
          <w:rFonts w:ascii="Verdana" w:eastAsia="Verdana" w:hAnsi="Verdana" w:cs="Verdana"/>
          <w:b/>
          <w:i/>
          <w:color w:val="000000"/>
          <w:sz w:val="24"/>
        </w:rPr>
        <w:t xml:space="preserve">Amer.Com </w:t>
      </w:r>
      <w:r>
        <w:rPr>
          <w:rFonts w:ascii="Verdana" w:eastAsia="Verdana" w:hAnsi="Verdana" w:cs="Verdana"/>
          <w:color w:val="000000"/>
          <w:sz w:val="24"/>
        </w:rPr>
        <w:t xml:space="preserve">        Sept 1999 – Jul 2001                   </w:t>
      </w:r>
      <w:r w:rsidR="00DB30E5">
        <w:rPr>
          <w:rFonts w:ascii="Verdana" w:eastAsia="Verdana" w:hAnsi="Verdana" w:cs="Verdana"/>
          <w:color w:val="000000"/>
          <w:sz w:val="24"/>
        </w:rPr>
        <w:tab/>
      </w:r>
      <w:r w:rsidR="00DB30E5">
        <w:rPr>
          <w:rFonts w:ascii="Verdana" w:eastAsia="Verdana" w:hAnsi="Verdana" w:cs="Verdana"/>
          <w:color w:val="000000"/>
          <w:sz w:val="24"/>
        </w:rPr>
        <w:tab/>
      </w:r>
      <w:r w:rsidR="00DB30E5">
        <w:rPr>
          <w:rFonts w:ascii="Verdana" w:eastAsia="Verdana" w:hAnsi="Verdana" w:cs="Verdana"/>
          <w:color w:val="000000"/>
          <w:sz w:val="24"/>
        </w:rPr>
        <w:tab/>
      </w:r>
      <w:r w:rsidR="00DB30E5">
        <w:rPr>
          <w:rFonts w:ascii="Verdana" w:eastAsia="Verdana" w:hAnsi="Verdana" w:cs="Verdana"/>
          <w:color w:val="000000"/>
          <w:sz w:val="24"/>
        </w:rPr>
        <w:tab/>
      </w:r>
      <w:r>
        <w:rPr>
          <w:rFonts w:ascii="Verdana" w:eastAsia="Verdana" w:hAnsi="Verdana" w:cs="Verdana"/>
          <w:color w:val="000000"/>
          <w:sz w:val="24"/>
        </w:rPr>
        <w:t xml:space="preserve"> Largo, FL </w:t>
      </w:r>
    </w:p>
    <w:p w14:paraId="3FC379CE" w14:textId="7C0F6E54" w:rsidR="0086094A" w:rsidRDefault="00000000">
      <w:pPr>
        <w:spacing w:after="49"/>
        <w:ind w:left="-5" w:right="-12"/>
      </w:pPr>
      <w:r>
        <w:rPr>
          <w:rFonts w:ascii="Verdana" w:eastAsia="Verdana" w:hAnsi="Verdana" w:cs="Verdana"/>
          <w:color w:val="000000"/>
          <w:sz w:val="24"/>
          <w:u w:val="single" w:color="000000"/>
        </w:rPr>
        <w:t>Regional Sales Manager</w:t>
      </w:r>
      <w:r>
        <w:rPr>
          <w:rFonts w:ascii="Verdana" w:eastAsia="Verdana" w:hAnsi="Verdana" w:cs="Verdana"/>
          <w:color w:val="000000"/>
          <w:sz w:val="24"/>
        </w:rPr>
        <w:t xml:space="preserve"> –</w:t>
      </w:r>
      <w:r>
        <w:t xml:space="preserve">Managed U.S. sales force for Taiwan based </w:t>
      </w:r>
      <w:proofErr w:type="gramStart"/>
      <w:r>
        <w:t xml:space="preserve">manufacturer,   </w:t>
      </w:r>
      <w:proofErr w:type="gramEnd"/>
      <w:r>
        <w:t>focusing on specific markets such as data acquisition, robotics and distribution.</w:t>
      </w:r>
      <w:r>
        <w:rPr>
          <w:rFonts w:ascii="Verdana" w:eastAsia="Verdana" w:hAnsi="Verdana" w:cs="Verdana"/>
          <w:color w:val="000000"/>
          <w:sz w:val="24"/>
        </w:rPr>
        <w:t xml:space="preserve">  </w:t>
      </w:r>
    </w:p>
    <w:p w14:paraId="4924B04C" w14:textId="77777777" w:rsidR="0086094A" w:rsidRDefault="00000000">
      <w:pPr>
        <w:spacing w:after="0" w:line="259" w:lineRule="auto"/>
        <w:ind w:left="0" w:firstLine="0"/>
        <w:jc w:val="left"/>
      </w:pPr>
      <w:r>
        <w:rPr>
          <w:rFonts w:ascii="Verdana" w:eastAsia="Verdana" w:hAnsi="Verdana" w:cs="Verdana"/>
          <w:color w:val="000000"/>
          <w:sz w:val="28"/>
        </w:rPr>
        <w:t xml:space="preserve"> </w:t>
      </w:r>
    </w:p>
    <w:p w14:paraId="7C2A51D5" w14:textId="63894227" w:rsidR="00DB30E5" w:rsidRDefault="00000000">
      <w:pPr>
        <w:ind w:left="-5" w:right="-12"/>
        <w:rPr>
          <w:rFonts w:ascii="Verdana" w:eastAsia="Verdana" w:hAnsi="Verdana" w:cs="Verdana"/>
          <w:color w:val="000000"/>
          <w:sz w:val="24"/>
        </w:rPr>
      </w:pPr>
      <w:r>
        <w:rPr>
          <w:rFonts w:ascii="Verdana" w:eastAsia="Verdana" w:hAnsi="Verdana" w:cs="Verdana"/>
          <w:b/>
          <w:i/>
          <w:color w:val="000000"/>
          <w:sz w:val="24"/>
        </w:rPr>
        <w:t xml:space="preserve">CompuCom Systems Inc.       </w:t>
      </w:r>
      <w:r>
        <w:rPr>
          <w:rFonts w:ascii="Verdana" w:eastAsia="Verdana" w:hAnsi="Verdana" w:cs="Verdana"/>
          <w:color w:val="000000"/>
          <w:sz w:val="24"/>
        </w:rPr>
        <w:t xml:space="preserve"> Sept 1996–Sept 1999         </w:t>
      </w:r>
      <w:proofErr w:type="gramStart"/>
      <w:r w:rsidR="00DB30E5">
        <w:rPr>
          <w:rFonts w:ascii="Verdana" w:eastAsia="Verdana" w:hAnsi="Verdana" w:cs="Verdana"/>
          <w:color w:val="000000"/>
          <w:sz w:val="24"/>
        </w:rPr>
        <w:tab/>
      </w:r>
      <w:r>
        <w:rPr>
          <w:rFonts w:ascii="Verdana" w:eastAsia="Verdana" w:hAnsi="Verdana" w:cs="Verdana"/>
          <w:color w:val="000000"/>
          <w:sz w:val="24"/>
        </w:rPr>
        <w:t xml:space="preserve">  Clearwater</w:t>
      </w:r>
      <w:proofErr w:type="gramEnd"/>
      <w:r>
        <w:rPr>
          <w:rFonts w:ascii="Verdana" w:eastAsia="Verdana" w:hAnsi="Verdana" w:cs="Verdana"/>
          <w:color w:val="000000"/>
          <w:sz w:val="24"/>
        </w:rPr>
        <w:t xml:space="preserve">, FL </w:t>
      </w:r>
    </w:p>
    <w:p w14:paraId="1F8C32FF" w14:textId="1843CD5E" w:rsidR="0086094A" w:rsidRDefault="00000000">
      <w:pPr>
        <w:ind w:left="-5" w:right="-12"/>
      </w:pPr>
      <w:r>
        <w:rPr>
          <w:rFonts w:ascii="Verdana" w:eastAsia="Verdana" w:hAnsi="Verdana" w:cs="Verdana"/>
          <w:color w:val="000000"/>
          <w:sz w:val="24"/>
          <w:u w:val="single" w:color="000000"/>
        </w:rPr>
        <w:t>Compaq Business Development Manager</w:t>
      </w:r>
      <w:r>
        <w:rPr>
          <w:rFonts w:ascii="Verdana" w:eastAsia="Verdana" w:hAnsi="Verdana" w:cs="Verdana"/>
          <w:color w:val="000000"/>
          <w:sz w:val="24"/>
        </w:rPr>
        <w:t>–</w:t>
      </w:r>
      <w:r>
        <w:t xml:space="preserve">Train </w:t>
      </w:r>
      <w:proofErr w:type="spellStart"/>
      <w:r>
        <w:t>telesales</w:t>
      </w:r>
      <w:proofErr w:type="spellEnd"/>
      <w:r>
        <w:t xml:space="preserve"> force to grow Compaq business. </w:t>
      </w:r>
    </w:p>
    <w:p w14:paraId="608D1CE1" w14:textId="77777777" w:rsidR="0086094A" w:rsidRDefault="00000000">
      <w:pPr>
        <w:spacing w:after="44"/>
        <w:ind w:left="-5" w:right="-12"/>
      </w:pPr>
      <w:r>
        <w:rPr>
          <w:rFonts w:ascii="Verdana" w:eastAsia="Verdana" w:hAnsi="Verdana" w:cs="Verdana"/>
          <w:color w:val="000000"/>
          <w:sz w:val="24"/>
          <w:u w:val="single" w:color="000000"/>
        </w:rPr>
        <w:t>Territory</w:t>
      </w:r>
      <w:r>
        <w:rPr>
          <w:rFonts w:ascii="Verdana" w:eastAsia="Verdana" w:hAnsi="Verdana" w:cs="Verdana"/>
          <w:color w:val="000000"/>
          <w:sz w:val="24"/>
        </w:rPr>
        <w:t xml:space="preserve"> </w:t>
      </w:r>
      <w:r>
        <w:rPr>
          <w:rFonts w:ascii="Verdana" w:eastAsia="Verdana" w:hAnsi="Verdana" w:cs="Verdana"/>
          <w:color w:val="000000"/>
          <w:sz w:val="24"/>
          <w:u w:val="single" w:color="000000"/>
        </w:rPr>
        <w:t>Sales</w:t>
      </w:r>
      <w:r>
        <w:rPr>
          <w:rFonts w:ascii="Verdana" w:eastAsia="Verdana" w:hAnsi="Verdana" w:cs="Verdana"/>
          <w:color w:val="000000"/>
          <w:sz w:val="24"/>
        </w:rPr>
        <w:t xml:space="preserve"> </w:t>
      </w:r>
      <w:r>
        <w:rPr>
          <w:rFonts w:ascii="Verdana" w:eastAsia="Verdana" w:hAnsi="Verdana" w:cs="Verdana"/>
          <w:color w:val="000000"/>
          <w:sz w:val="24"/>
          <w:u w:val="single" w:color="000000"/>
        </w:rPr>
        <w:t>Manager</w:t>
      </w:r>
      <w:r>
        <w:rPr>
          <w:rFonts w:ascii="Verdana" w:eastAsia="Verdana" w:hAnsi="Verdana" w:cs="Verdana"/>
          <w:color w:val="000000"/>
          <w:sz w:val="24"/>
        </w:rPr>
        <w:t xml:space="preserve"> - </w:t>
      </w:r>
      <w:r>
        <w:t>Managed &amp; grew customer base including Tampa Electric Company, HSN, Disney, Holland &amp; Knight and Daytona International Speedway.</w:t>
      </w:r>
      <w:r>
        <w:rPr>
          <w:rFonts w:ascii="Verdana" w:eastAsia="Verdana" w:hAnsi="Verdana" w:cs="Verdana"/>
          <w:color w:val="000000"/>
          <w:sz w:val="24"/>
        </w:rPr>
        <w:t xml:space="preserve">    </w:t>
      </w:r>
    </w:p>
    <w:p w14:paraId="2099BF14" w14:textId="77777777" w:rsidR="0086094A" w:rsidRDefault="00000000">
      <w:pPr>
        <w:spacing w:after="0" w:line="259" w:lineRule="auto"/>
        <w:ind w:left="0" w:firstLine="0"/>
        <w:jc w:val="left"/>
      </w:pPr>
      <w:r>
        <w:rPr>
          <w:rFonts w:ascii="Verdana" w:eastAsia="Verdana" w:hAnsi="Verdana" w:cs="Verdana"/>
          <w:color w:val="000000"/>
          <w:sz w:val="28"/>
        </w:rPr>
        <w:t xml:space="preserve"> </w:t>
      </w:r>
    </w:p>
    <w:p w14:paraId="1BB56080" w14:textId="4F5AA56E" w:rsidR="00DB30E5" w:rsidRDefault="00000000">
      <w:pPr>
        <w:ind w:left="-5" w:right="-12"/>
        <w:rPr>
          <w:rFonts w:ascii="Verdana" w:eastAsia="Verdana" w:hAnsi="Verdana" w:cs="Verdana"/>
          <w:color w:val="000000"/>
          <w:sz w:val="24"/>
        </w:rPr>
      </w:pPr>
      <w:r>
        <w:rPr>
          <w:rFonts w:ascii="Verdana" w:eastAsia="Verdana" w:hAnsi="Verdana" w:cs="Verdana"/>
          <w:b/>
          <w:i/>
          <w:color w:val="000000"/>
          <w:sz w:val="24"/>
        </w:rPr>
        <w:t>Tech Data Corporation</w:t>
      </w:r>
      <w:r>
        <w:rPr>
          <w:rFonts w:ascii="Verdana" w:eastAsia="Verdana" w:hAnsi="Verdana" w:cs="Verdana"/>
          <w:color w:val="000000"/>
          <w:sz w:val="24"/>
        </w:rPr>
        <w:t xml:space="preserve">       Jan 1993 - Sept 1996         </w:t>
      </w:r>
      <w:r w:rsidR="00DB30E5">
        <w:rPr>
          <w:rFonts w:ascii="Verdana" w:eastAsia="Verdana" w:hAnsi="Verdana" w:cs="Verdana"/>
          <w:color w:val="000000"/>
          <w:sz w:val="24"/>
        </w:rPr>
        <w:tab/>
      </w:r>
      <w:proofErr w:type="gramStart"/>
      <w:r w:rsidR="00DB30E5">
        <w:rPr>
          <w:rFonts w:ascii="Verdana" w:eastAsia="Verdana" w:hAnsi="Verdana" w:cs="Verdana"/>
          <w:color w:val="000000"/>
          <w:sz w:val="24"/>
        </w:rPr>
        <w:tab/>
      </w:r>
      <w:r>
        <w:rPr>
          <w:rFonts w:ascii="Verdana" w:eastAsia="Verdana" w:hAnsi="Verdana" w:cs="Verdana"/>
          <w:color w:val="000000"/>
          <w:sz w:val="24"/>
        </w:rPr>
        <w:t xml:space="preserve">  Clearwater</w:t>
      </w:r>
      <w:proofErr w:type="gramEnd"/>
      <w:r>
        <w:rPr>
          <w:rFonts w:ascii="Verdana" w:eastAsia="Verdana" w:hAnsi="Verdana" w:cs="Verdana"/>
          <w:color w:val="000000"/>
          <w:sz w:val="24"/>
        </w:rPr>
        <w:t xml:space="preserve">, FL </w:t>
      </w:r>
    </w:p>
    <w:p w14:paraId="454425DA" w14:textId="48F28A6D" w:rsidR="0086094A" w:rsidRDefault="00000000">
      <w:pPr>
        <w:ind w:left="-5" w:right="-12"/>
      </w:pPr>
      <w:r>
        <w:rPr>
          <w:rFonts w:ascii="Verdana" w:eastAsia="Verdana" w:hAnsi="Verdana" w:cs="Verdana"/>
          <w:color w:val="000000"/>
          <w:sz w:val="24"/>
          <w:u w:val="single" w:color="000000"/>
        </w:rPr>
        <w:t>Sales Manager</w:t>
      </w:r>
      <w:r>
        <w:rPr>
          <w:rFonts w:ascii="Verdana" w:eastAsia="Verdana" w:hAnsi="Verdana" w:cs="Verdana"/>
          <w:color w:val="000000"/>
          <w:sz w:val="24"/>
        </w:rPr>
        <w:t xml:space="preserve"> - </w:t>
      </w:r>
      <w:r>
        <w:t xml:space="preserve">Manage and train </w:t>
      </w:r>
      <w:proofErr w:type="spellStart"/>
      <w:r>
        <w:t>telesales</w:t>
      </w:r>
      <w:proofErr w:type="spellEnd"/>
      <w:r>
        <w:t xml:space="preserve"> associates, develop customer relationships, and grew territory sales. </w:t>
      </w:r>
    </w:p>
    <w:p w14:paraId="083BD38D" w14:textId="1B0F344C" w:rsidR="0086094A" w:rsidRDefault="00000000" w:rsidP="00DB30E5">
      <w:pPr>
        <w:spacing w:after="70" w:line="259" w:lineRule="auto"/>
        <w:ind w:left="0" w:firstLine="0"/>
        <w:jc w:val="left"/>
      </w:pPr>
      <w:r>
        <w:rPr>
          <w:rFonts w:ascii="Verdana" w:eastAsia="Verdana" w:hAnsi="Verdana" w:cs="Verdana"/>
          <w:color w:val="000000"/>
          <w:sz w:val="16"/>
        </w:rPr>
        <w:t xml:space="preserve"> </w:t>
      </w:r>
      <w:r>
        <w:rPr>
          <w:rFonts w:ascii="Verdana" w:eastAsia="Verdana" w:hAnsi="Verdana" w:cs="Verdana"/>
          <w:b/>
          <w:color w:val="000000"/>
          <w:sz w:val="24"/>
        </w:rPr>
        <w:t xml:space="preserve"> </w:t>
      </w:r>
    </w:p>
    <w:p w14:paraId="7A2F73E7" w14:textId="77777777" w:rsidR="0086094A" w:rsidRDefault="00000000">
      <w:pPr>
        <w:pStyle w:val="Heading2"/>
        <w:ind w:left="-5"/>
      </w:pPr>
      <w:r>
        <w:t>Education</w:t>
      </w:r>
      <w:r>
        <w:rPr>
          <w:u w:val="none"/>
        </w:rPr>
        <w:t xml:space="preserve"> </w:t>
      </w:r>
    </w:p>
    <w:p w14:paraId="5061CEF0" w14:textId="5874FCB3" w:rsidR="0086094A" w:rsidRDefault="00000000" w:rsidP="00DB30E5">
      <w:pPr>
        <w:spacing w:after="0" w:line="259" w:lineRule="auto"/>
        <w:ind w:left="0" w:firstLine="0"/>
        <w:jc w:val="left"/>
      </w:pPr>
      <w:r>
        <w:rPr>
          <w:rFonts w:ascii="Verdana" w:eastAsia="Verdana" w:hAnsi="Verdana" w:cs="Verdana"/>
          <w:b/>
          <w:color w:val="000000"/>
          <w:sz w:val="28"/>
        </w:rPr>
        <w:t xml:space="preserve"> </w:t>
      </w:r>
      <w:r>
        <w:rPr>
          <w:rFonts w:ascii="Verdana" w:eastAsia="Verdana" w:hAnsi="Verdana" w:cs="Verdana"/>
          <w:b/>
          <w:i/>
          <w:color w:val="000000"/>
          <w:sz w:val="24"/>
        </w:rPr>
        <w:t>University of South Florida-</w:t>
      </w:r>
      <w:r>
        <w:rPr>
          <w:rFonts w:ascii="Verdana" w:eastAsia="Verdana" w:hAnsi="Verdana" w:cs="Verdana"/>
          <w:color w:val="000000"/>
          <w:sz w:val="24"/>
        </w:rPr>
        <w:t xml:space="preserve">1986-1990-Computer Technology, Tampa, FL </w:t>
      </w:r>
      <w:r>
        <w:rPr>
          <w:rFonts w:ascii="Verdana" w:eastAsia="Verdana" w:hAnsi="Verdana" w:cs="Verdana"/>
          <w:b/>
          <w:color w:val="000000"/>
          <w:sz w:val="24"/>
        </w:rPr>
        <w:t>Microsoft Certified Systems Engineer-</w:t>
      </w:r>
      <w:r>
        <w:rPr>
          <w:rFonts w:ascii="Verdana" w:eastAsia="Verdana" w:hAnsi="Verdana" w:cs="Verdana"/>
          <w:color w:val="000000"/>
          <w:sz w:val="24"/>
        </w:rPr>
        <w:t xml:space="preserve">1998 </w:t>
      </w:r>
      <w:r>
        <w:rPr>
          <w:rFonts w:ascii="Verdana" w:eastAsia="Verdana" w:hAnsi="Verdana" w:cs="Verdana"/>
          <w:color w:val="000000"/>
          <w:sz w:val="24"/>
        </w:rPr>
        <w:tab/>
        <w:t xml:space="preserve"> </w:t>
      </w:r>
    </w:p>
    <w:p w14:paraId="534CA8C0" w14:textId="77777777" w:rsidR="0086094A" w:rsidRDefault="00000000">
      <w:pPr>
        <w:spacing w:after="65" w:line="259" w:lineRule="auto"/>
        <w:ind w:left="0" w:firstLine="0"/>
        <w:jc w:val="left"/>
      </w:pPr>
      <w:r>
        <w:rPr>
          <w:rFonts w:ascii="Verdana" w:eastAsia="Verdana" w:hAnsi="Verdana" w:cs="Verdana"/>
          <w:b/>
          <w:color w:val="000000"/>
          <w:sz w:val="16"/>
        </w:rPr>
        <w:t xml:space="preserve"> </w:t>
      </w:r>
    </w:p>
    <w:p w14:paraId="3EF2A63E" w14:textId="77777777" w:rsidR="0086094A" w:rsidRDefault="00000000">
      <w:pPr>
        <w:spacing w:after="0" w:line="259" w:lineRule="auto"/>
        <w:ind w:left="0" w:firstLine="0"/>
        <w:jc w:val="left"/>
      </w:pPr>
      <w:r>
        <w:rPr>
          <w:rFonts w:ascii="Verdana" w:eastAsia="Verdana" w:hAnsi="Verdana" w:cs="Verdana"/>
          <w:b/>
          <w:color w:val="000000"/>
          <w:sz w:val="24"/>
        </w:rPr>
        <w:t xml:space="preserve"> </w:t>
      </w:r>
    </w:p>
    <w:p w14:paraId="7DE05FDA" w14:textId="77777777" w:rsidR="0086094A" w:rsidRDefault="00000000">
      <w:pPr>
        <w:pStyle w:val="Heading2"/>
        <w:ind w:left="-5"/>
      </w:pPr>
      <w:r>
        <w:t>Acknowledgements</w:t>
      </w:r>
      <w:r>
        <w:rPr>
          <w:u w:val="none"/>
        </w:rPr>
        <w:t xml:space="preserve"> </w:t>
      </w:r>
    </w:p>
    <w:p w14:paraId="316B168B" w14:textId="77777777" w:rsidR="00DB30E5" w:rsidRDefault="00000000">
      <w:pPr>
        <w:spacing w:after="2" w:line="239" w:lineRule="auto"/>
        <w:ind w:left="0" w:right="2" w:firstLine="0"/>
        <w:rPr>
          <w:rFonts w:ascii="Verdana" w:eastAsia="Verdana" w:hAnsi="Verdana" w:cs="Verdana"/>
          <w:color w:val="000000"/>
          <w:sz w:val="24"/>
        </w:rPr>
      </w:pPr>
      <w:r>
        <w:rPr>
          <w:rFonts w:ascii="Verdana" w:eastAsia="Verdana" w:hAnsi="Verdana" w:cs="Verdana"/>
          <w:b/>
          <w:color w:val="000000"/>
          <w:sz w:val="24"/>
        </w:rPr>
        <w:t xml:space="preserve">Auto Dealer Monthly – </w:t>
      </w:r>
      <w:r>
        <w:rPr>
          <w:rFonts w:ascii="Verdana" w:eastAsia="Verdana" w:hAnsi="Verdana" w:cs="Verdana"/>
          <w:color w:val="000000"/>
          <w:sz w:val="24"/>
        </w:rPr>
        <w:t xml:space="preserve">Published article about photography studio Jan 2010 </w:t>
      </w:r>
    </w:p>
    <w:p w14:paraId="23CA2B67" w14:textId="39FA755B" w:rsidR="0086094A" w:rsidRDefault="00000000">
      <w:pPr>
        <w:spacing w:after="2" w:line="239" w:lineRule="auto"/>
        <w:ind w:left="0" w:right="2" w:firstLine="0"/>
      </w:pPr>
      <w:r>
        <w:rPr>
          <w:rFonts w:ascii="Verdana" w:eastAsia="Verdana" w:hAnsi="Verdana" w:cs="Verdana"/>
          <w:b/>
          <w:color w:val="000000"/>
          <w:sz w:val="24"/>
        </w:rPr>
        <w:t xml:space="preserve">Auto Dealer Monthly - </w:t>
      </w:r>
      <w:r>
        <w:rPr>
          <w:rFonts w:ascii="Verdana" w:eastAsia="Verdana" w:hAnsi="Verdana" w:cs="Verdana"/>
          <w:color w:val="000000"/>
          <w:sz w:val="24"/>
        </w:rPr>
        <w:t xml:space="preserve">Published article Steven Toyota shows how to effectively change internet providers Apr 2010 </w:t>
      </w:r>
    </w:p>
    <w:p w14:paraId="1DEFD5FA" w14:textId="77777777" w:rsidR="0086094A" w:rsidRDefault="00000000">
      <w:pPr>
        <w:spacing w:after="10" w:line="249" w:lineRule="auto"/>
        <w:ind w:left="-5"/>
        <w:jc w:val="left"/>
      </w:pPr>
      <w:r>
        <w:rPr>
          <w:rFonts w:ascii="Verdana" w:eastAsia="Verdana" w:hAnsi="Verdana" w:cs="Verdana"/>
          <w:b/>
          <w:color w:val="000000"/>
          <w:sz w:val="24"/>
        </w:rPr>
        <w:t>CompuCom, Inc.</w:t>
      </w:r>
      <w:r>
        <w:rPr>
          <w:rFonts w:ascii="Verdana" w:eastAsia="Verdana" w:hAnsi="Verdana" w:cs="Verdana"/>
          <w:color w:val="000000"/>
          <w:sz w:val="24"/>
        </w:rPr>
        <w:t xml:space="preserve"> Best presentation, Southeast Region, Feb 99 </w:t>
      </w:r>
    </w:p>
    <w:p w14:paraId="14F09D35" w14:textId="77777777" w:rsidR="0086094A" w:rsidRDefault="00000000">
      <w:pPr>
        <w:spacing w:after="10" w:line="249" w:lineRule="auto"/>
        <w:ind w:left="-5"/>
        <w:jc w:val="left"/>
      </w:pPr>
      <w:r>
        <w:rPr>
          <w:rFonts w:ascii="Verdana" w:eastAsia="Verdana" w:hAnsi="Verdana" w:cs="Verdana"/>
          <w:b/>
          <w:color w:val="000000"/>
          <w:sz w:val="24"/>
        </w:rPr>
        <w:t>Dataflex</w:t>
      </w:r>
      <w:r>
        <w:rPr>
          <w:rFonts w:ascii="Verdana" w:eastAsia="Verdana" w:hAnsi="Verdana" w:cs="Verdana"/>
          <w:color w:val="000000"/>
          <w:sz w:val="24"/>
        </w:rPr>
        <w:t xml:space="preserve"> - Sales achievement awards, 28 awards in 1998, 21 awards in 1997 </w:t>
      </w:r>
    </w:p>
    <w:p w14:paraId="4DE82C81" w14:textId="77777777" w:rsidR="00B11E0F" w:rsidRDefault="00000000">
      <w:pPr>
        <w:spacing w:after="10" w:line="249" w:lineRule="auto"/>
        <w:ind w:left="-5"/>
        <w:jc w:val="left"/>
        <w:rPr>
          <w:rFonts w:ascii="Verdana" w:eastAsia="Verdana" w:hAnsi="Verdana" w:cs="Verdana"/>
          <w:color w:val="000000"/>
          <w:sz w:val="24"/>
        </w:rPr>
      </w:pPr>
      <w:r>
        <w:rPr>
          <w:rFonts w:ascii="Verdana" w:eastAsia="Verdana" w:hAnsi="Verdana" w:cs="Verdana"/>
          <w:b/>
          <w:color w:val="000000"/>
          <w:sz w:val="24"/>
        </w:rPr>
        <w:t>Dataflex</w:t>
      </w:r>
      <w:r>
        <w:rPr>
          <w:rFonts w:ascii="Verdana" w:eastAsia="Verdana" w:hAnsi="Verdana" w:cs="Verdana"/>
          <w:color w:val="000000"/>
          <w:sz w:val="24"/>
        </w:rPr>
        <w:t xml:space="preserve"> - Most valuable sales team, Jan 98, most proposals, Nov 97 </w:t>
      </w:r>
    </w:p>
    <w:p w14:paraId="6DCBB55F" w14:textId="173768DB" w:rsidR="0086094A" w:rsidRDefault="00000000">
      <w:pPr>
        <w:spacing w:after="10" w:line="249" w:lineRule="auto"/>
        <w:ind w:left="-5"/>
        <w:jc w:val="left"/>
      </w:pPr>
      <w:r>
        <w:rPr>
          <w:rFonts w:ascii="Verdana" w:eastAsia="Verdana" w:hAnsi="Verdana" w:cs="Verdana"/>
          <w:b/>
          <w:color w:val="000000"/>
          <w:sz w:val="24"/>
        </w:rPr>
        <w:t>Tech Data Corp.</w:t>
      </w:r>
      <w:r>
        <w:rPr>
          <w:rFonts w:ascii="Verdana" w:eastAsia="Verdana" w:hAnsi="Verdana" w:cs="Verdana"/>
          <w:color w:val="000000"/>
          <w:sz w:val="24"/>
        </w:rPr>
        <w:t xml:space="preserve"> - Most valuable sales team 1996, highest volume U.S. IBM  </w:t>
      </w:r>
      <w:r>
        <w:rPr>
          <w:rFonts w:ascii="Verdana" w:eastAsia="Verdana" w:hAnsi="Verdana" w:cs="Verdana"/>
          <w:color w:val="000000"/>
          <w:sz w:val="24"/>
        </w:rPr>
        <w:tab/>
        <w:t xml:space="preserve"> </w:t>
      </w:r>
      <w:r>
        <w:rPr>
          <w:rFonts w:ascii="Verdana" w:eastAsia="Verdana" w:hAnsi="Verdana" w:cs="Verdana"/>
          <w:color w:val="000000"/>
          <w:sz w:val="24"/>
        </w:rPr>
        <w:tab/>
        <w:t xml:space="preserve">team, Dec 1993, Top Sales Team, Jan 95, Feb 96 </w:t>
      </w:r>
    </w:p>
    <w:sectPr w:rsidR="0086094A" w:rsidSect="00DB30E5">
      <w:pgSz w:w="12240" w:h="15840"/>
      <w:pgMar w:top="1080" w:right="1080" w:bottom="1440" w:left="108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4A"/>
    <w:rsid w:val="006A3471"/>
    <w:rsid w:val="0086094A"/>
    <w:rsid w:val="00B11E0F"/>
    <w:rsid w:val="00DB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A7F43"/>
  <w15:docId w15:val="{4E9F2217-0968-B34C-A193-529942DB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10" w:hanging="10"/>
      <w:jc w:val="both"/>
    </w:pPr>
    <w:rPr>
      <w:rFonts w:ascii="Source Sans Pro" w:eastAsia="Source Sans Pro" w:hAnsi="Source Sans Pro" w:cs="Source Sans Pro"/>
      <w:color w:val="212121"/>
      <w:sz w:val="23"/>
    </w:rPr>
  </w:style>
  <w:style w:type="paragraph" w:styleId="Heading1">
    <w:name w:val="heading 1"/>
    <w:next w:val="Normal"/>
    <w:link w:val="Heading1Char"/>
    <w:uiPriority w:val="9"/>
    <w:qFormat/>
    <w:pPr>
      <w:keepNext/>
      <w:keepLines/>
      <w:spacing w:line="259" w:lineRule="auto"/>
      <w:ind w:left="1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Christopher Frey, Resume 1-21.docx</dc:title>
  <dc:subject/>
  <dc:creator>Chris Frey</dc:creator>
  <cp:keywords/>
  <cp:lastModifiedBy>Chris Frey</cp:lastModifiedBy>
  <cp:revision>5</cp:revision>
  <dcterms:created xsi:type="dcterms:W3CDTF">2022-12-22T02:43:00Z</dcterms:created>
  <dcterms:modified xsi:type="dcterms:W3CDTF">2022-12-22T02:54:00Z</dcterms:modified>
</cp:coreProperties>
</file>